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仿宋" w:hAnsi="仿宋" w:eastAsia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zh-CN" w:eastAsia="zh-CN"/>
        </w:rPr>
        <w:t>第十七届民航信息化发展论坛参会报名表</w:t>
      </w:r>
    </w:p>
    <w:tbl>
      <w:tblPr>
        <w:tblStyle w:val="3"/>
        <w:tblW w:w="14740" w:type="dxa"/>
        <w:jc w:val="center"/>
        <w:tblInd w:w="-5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853"/>
        <w:gridCol w:w="532"/>
        <w:gridCol w:w="1122"/>
        <w:gridCol w:w="1538"/>
        <w:gridCol w:w="208"/>
        <w:gridCol w:w="1695"/>
        <w:gridCol w:w="52"/>
        <w:gridCol w:w="1654"/>
        <w:gridCol w:w="93"/>
        <w:gridCol w:w="1746"/>
        <w:gridCol w:w="571"/>
        <w:gridCol w:w="1176"/>
        <w:gridCol w:w="19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zh-CN"/>
              </w:rPr>
              <w:t>姓</w:t>
            </w:r>
            <w:r>
              <w:rPr>
                <w:rFonts w:ascii="仿宋" w:hAnsi="仿宋" w:eastAsia="仿宋" w:cs="仿宋"/>
                <w:b/>
                <w:bCs/>
                <w:color w:val="000000"/>
                <w:lang w:val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zh-CN"/>
              </w:rPr>
              <w:t>名</w:t>
            </w:r>
          </w:p>
        </w:tc>
        <w:tc>
          <w:tcPr>
            <w:tcW w:w="13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zh-CN"/>
              </w:rPr>
              <w:t>性别</w:t>
            </w: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zh-CN"/>
              </w:rPr>
              <w:t>单</w:t>
            </w:r>
            <w:r>
              <w:rPr>
                <w:rFonts w:ascii="仿宋" w:hAnsi="仿宋" w:eastAsia="仿宋" w:cs="仿宋"/>
                <w:b/>
                <w:bCs/>
                <w:color w:val="000000"/>
                <w:lang w:val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zh-CN"/>
              </w:rPr>
              <w:t>位</w:t>
            </w:r>
          </w:p>
        </w:tc>
        <w:tc>
          <w:tcPr>
            <w:tcW w:w="19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zh-CN"/>
              </w:rPr>
              <w:t>部</w:t>
            </w:r>
            <w:r>
              <w:rPr>
                <w:rFonts w:ascii="仿宋" w:hAnsi="仿宋" w:eastAsia="仿宋" w:cs="仿宋"/>
                <w:b/>
                <w:bCs/>
                <w:color w:val="000000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zh-CN"/>
              </w:rPr>
              <w:t>门</w:t>
            </w: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zh-CN"/>
              </w:rPr>
              <w:t>职</w:t>
            </w:r>
            <w:r>
              <w:rPr>
                <w:rFonts w:ascii="仿宋" w:hAnsi="仿宋" w:eastAsia="仿宋" w:cs="仿宋"/>
                <w:b/>
                <w:bCs/>
                <w:color w:val="000000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zh-CN"/>
              </w:rPr>
              <w:t>务</w:t>
            </w:r>
          </w:p>
        </w:tc>
        <w:tc>
          <w:tcPr>
            <w:tcW w:w="24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zh-CN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b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lang w:val="zh-CN"/>
              </w:rPr>
              <w:t>航班信息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备注</w:t>
            </w:r>
          </w:p>
        </w:tc>
        <w:tc>
          <w:tcPr>
            <w:tcW w:w="1318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rPr>
                <w:rFonts w:ascii="仿宋" w:hAnsi="仿宋" w:eastAsia="仿宋" w:cs="宋体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报名联系人</w:t>
            </w:r>
          </w:p>
        </w:tc>
        <w:tc>
          <w:tcPr>
            <w:tcW w:w="16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  <w:tc>
          <w:tcPr>
            <w:tcW w:w="17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职务</w:t>
            </w:r>
          </w:p>
        </w:tc>
        <w:tc>
          <w:tcPr>
            <w:tcW w:w="17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电话</w:t>
            </w:r>
          </w:p>
        </w:tc>
        <w:tc>
          <w:tcPr>
            <w:tcW w:w="1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传真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4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单位地址</w:t>
            </w:r>
          </w:p>
        </w:tc>
        <w:tc>
          <w:tcPr>
            <w:tcW w:w="12330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b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lang w:val="zh-CN"/>
              </w:rPr>
              <w:t>开</w:t>
            </w:r>
          </w:p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b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lang w:val="zh-CN"/>
              </w:rPr>
              <w:t>票</w:t>
            </w:r>
          </w:p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b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lang w:val="zh-CN"/>
              </w:rPr>
              <w:t>信</w:t>
            </w:r>
          </w:p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lang w:val="zh-CN"/>
              </w:rPr>
              <w:t>息</w:t>
            </w:r>
          </w:p>
        </w:tc>
        <w:tc>
          <w:tcPr>
            <w:tcW w:w="594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 w:eastAsia="zh-CN"/>
              </w:rPr>
            </w:pPr>
            <w:r>
              <w:rPr>
                <w:rFonts w:hint="eastAsia" w:ascii="仿宋" w:hAnsi="仿宋" w:eastAsia="仿宋" w:cs="宋体"/>
                <w:lang w:val="zh-CN" w:eastAsia="zh-CN"/>
              </w:rPr>
              <w:t>如需开普通发票，请填写如下2项信息：</w:t>
            </w:r>
          </w:p>
        </w:tc>
        <w:tc>
          <w:tcPr>
            <w:tcW w:w="723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 w:eastAsia="zh-CN"/>
              </w:rPr>
            </w:pPr>
            <w:r>
              <w:rPr>
                <w:rFonts w:hint="eastAsia" w:ascii="仿宋" w:hAnsi="仿宋" w:eastAsia="仿宋" w:cs="宋体"/>
                <w:lang w:val="zh-CN" w:eastAsia="zh-CN"/>
              </w:rPr>
              <w:t>如需开增值税专用发票，</w:t>
            </w:r>
            <w:r>
              <w:rPr>
                <w:rFonts w:hint="eastAsia" w:ascii="仿宋" w:hAnsi="仿宋" w:eastAsia="仿宋" w:cs="宋体"/>
                <w:bCs/>
                <w:lang w:val="zh-CN" w:eastAsia="zh-CN"/>
              </w:rPr>
              <w:t>还需</w:t>
            </w:r>
            <w:r>
              <w:rPr>
                <w:rFonts w:hint="eastAsia" w:ascii="仿宋" w:hAnsi="仿宋" w:eastAsia="仿宋" w:cs="宋体"/>
                <w:lang w:val="zh-CN" w:eastAsia="zh-CN"/>
              </w:rPr>
              <w:t>填写以下4项信息：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单位名称</w:t>
            </w:r>
          </w:p>
        </w:tc>
        <w:tc>
          <w:tcPr>
            <w:tcW w:w="45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单位地址</w:t>
            </w:r>
          </w:p>
        </w:tc>
        <w:tc>
          <w:tcPr>
            <w:tcW w:w="552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税号</w:t>
            </w:r>
          </w:p>
        </w:tc>
        <w:tc>
          <w:tcPr>
            <w:tcW w:w="45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电话号码</w:t>
            </w:r>
          </w:p>
        </w:tc>
        <w:tc>
          <w:tcPr>
            <w:tcW w:w="552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  <w:tc>
          <w:tcPr>
            <w:tcW w:w="594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开户银行</w:t>
            </w:r>
          </w:p>
        </w:tc>
        <w:tc>
          <w:tcPr>
            <w:tcW w:w="552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7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发票内容</w:t>
            </w:r>
          </w:p>
        </w:tc>
        <w:tc>
          <w:tcPr>
            <w:tcW w:w="45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会务费</w:t>
            </w: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  <w:r>
              <w:rPr>
                <w:rFonts w:hint="eastAsia" w:ascii="仿宋" w:hAnsi="仿宋" w:eastAsia="仿宋" w:cs="宋体"/>
                <w:lang w:val="zh-CN"/>
              </w:rPr>
              <w:t>银行账户</w:t>
            </w:r>
          </w:p>
        </w:tc>
        <w:tc>
          <w:tcPr>
            <w:tcW w:w="552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center"/>
              <w:rPr>
                <w:rFonts w:ascii="仿宋" w:hAnsi="仿宋" w:eastAsia="仿宋" w:cs="宋体"/>
                <w:lang w:val="zh-CN"/>
              </w:rPr>
            </w:pPr>
          </w:p>
        </w:tc>
      </w:tr>
    </w:tbl>
    <w:p>
      <w:pPr>
        <w:jc w:val="both"/>
        <w:rPr>
          <w:rFonts w:ascii="仿宋" w:hAnsi="仿宋" w:eastAsia="仿宋"/>
          <w:lang w:val="zh-CN"/>
        </w:rPr>
      </w:pPr>
    </w:p>
    <w:p>
      <w:pPr>
        <w:jc w:val="both"/>
        <w:rPr>
          <w:rFonts w:ascii="仿宋" w:hAnsi="仿宋" w:eastAsia="仿宋"/>
          <w:lang w:val="zh-CN" w:eastAsia="zh-CN"/>
        </w:rPr>
      </w:pPr>
      <w:r>
        <w:rPr>
          <w:rFonts w:hint="eastAsia" w:ascii="仿宋" w:hAnsi="仿宋" w:eastAsia="仿宋"/>
          <w:lang w:val="zh-CN" w:eastAsia="zh-CN"/>
        </w:rPr>
        <w:t>注：1.</w:t>
      </w:r>
      <w:r>
        <w:rPr>
          <w:rFonts w:hint="eastAsia" w:ascii="仿宋" w:hAnsi="仿宋" w:eastAsia="仿宋"/>
          <w:lang w:eastAsia="zh-CN"/>
        </w:rPr>
        <w:t xml:space="preserve"> </w:t>
      </w:r>
      <w:r>
        <w:rPr>
          <w:rFonts w:hint="eastAsia" w:ascii="仿宋" w:hAnsi="仿宋" w:eastAsia="仿宋"/>
          <w:lang w:val="zh-CN" w:eastAsia="zh-CN"/>
        </w:rPr>
        <w:t>请认真填写各项内容，字迹要求清晰，并于</w:t>
      </w:r>
      <w:r>
        <w:rPr>
          <w:rFonts w:hint="eastAsia" w:ascii="仿宋" w:hAnsi="仿宋" w:eastAsia="仿宋"/>
          <w:lang w:eastAsia="zh-CN"/>
        </w:rPr>
        <w:t>10月10</w:t>
      </w:r>
      <w:r>
        <w:rPr>
          <w:rFonts w:hint="eastAsia" w:ascii="仿宋" w:hAnsi="仿宋" w:eastAsia="仿宋"/>
          <w:lang w:val="zh-CN" w:eastAsia="zh-CN"/>
        </w:rPr>
        <w:t>日前将此表传真或发电子邮件至中国民航报社。</w:t>
      </w:r>
    </w:p>
    <w:p>
      <w:pPr>
        <w:numPr>
          <w:ilvl w:val="0"/>
          <w:numId w:val="1"/>
        </w:numPr>
        <w:ind w:left="691" w:leftChars="227" w:right="-365" w:rightChars="-152" w:hanging="146" w:hangingChars="61"/>
        <w:jc w:val="both"/>
        <w:rPr>
          <w:rFonts w:ascii="仿宋" w:hAnsi="仿宋" w:eastAsia="仿宋"/>
          <w:lang w:val="zh-CN" w:eastAsia="zh-CN"/>
        </w:rPr>
      </w:pPr>
      <w:r>
        <w:rPr>
          <w:rFonts w:hint="eastAsia" w:ascii="仿宋" w:hAnsi="仿宋" w:eastAsia="仿宋"/>
          <w:lang w:val="zh-CN" w:eastAsia="zh-CN"/>
        </w:rPr>
        <w:t>请于</w:t>
      </w:r>
      <w:r>
        <w:rPr>
          <w:rFonts w:hint="eastAsia" w:ascii="仿宋" w:hAnsi="仿宋" w:eastAsia="仿宋"/>
          <w:lang w:eastAsia="zh-CN"/>
        </w:rPr>
        <w:t>10</w:t>
      </w:r>
      <w:r>
        <w:rPr>
          <w:rFonts w:hint="eastAsia" w:ascii="仿宋" w:hAnsi="仿宋" w:eastAsia="仿宋"/>
          <w:lang w:val="zh-CN" w:eastAsia="zh-CN"/>
        </w:rPr>
        <w:t>月</w:t>
      </w:r>
      <w:r>
        <w:rPr>
          <w:rFonts w:hint="eastAsia" w:ascii="仿宋" w:hAnsi="仿宋" w:eastAsia="仿宋"/>
          <w:lang w:eastAsia="zh-CN"/>
        </w:rPr>
        <w:t>15</w:t>
      </w:r>
      <w:r>
        <w:rPr>
          <w:rFonts w:hint="eastAsia" w:ascii="仿宋" w:hAnsi="仿宋" w:eastAsia="仿宋"/>
          <w:lang w:val="zh-CN" w:eastAsia="zh-CN"/>
        </w:rPr>
        <w:t>日前将会务费用汇入中国民航报社银行账户。按时完成汇款和提供开票信息的单位，参会人员可在</w:t>
      </w:r>
      <w:r>
        <w:rPr>
          <w:rFonts w:hint="eastAsia" w:ascii="仿宋" w:hAnsi="仿宋" w:eastAsia="仿宋"/>
          <w:lang w:eastAsia="zh-CN"/>
        </w:rPr>
        <w:t>10</w:t>
      </w:r>
      <w:r>
        <w:rPr>
          <w:rFonts w:hint="eastAsia" w:ascii="仿宋" w:hAnsi="仿宋" w:eastAsia="仿宋"/>
          <w:lang w:val="zh-CN" w:eastAsia="zh-CN"/>
        </w:rPr>
        <w:t>月2</w:t>
      </w:r>
      <w:r>
        <w:rPr>
          <w:rFonts w:hint="eastAsia" w:ascii="仿宋" w:hAnsi="仿宋" w:eastAsia="仿宋"/>
          <w:lang w:eastAsia="zh-CN"/>
        </w:rPr>
        <w:t>9</w:t>
      </w:r>
      <w:r>
        <w:rPr>
          <w:rFonts w:hint="eastAsia" w:ascii="仿宋" w:hAnsi="仿宋" w:eastAsia="仿宋"/>
          <w:lang w:val="zh-CN" w:eastAsia="zh-CN"/>
        </w:rPr>
        <w:t>日报到时于签到台领取发票。</w:t>
      </w:r>
    </w:p>
    <w:p>
      <w:pPr>
        <w:numPr>
          <w:ilvl w:val="0"/>
          <w:numId w:val="1"/>
        </w:numPr>
        <w:ind w:left="691" w:leftChars="227" w:right="-365" w:rightChars="-152" w:hanging="146" w:hangingChars="61"/>
        <w:jc w:val="both"/>
      </w:pPr>
      <w:r>
        <w:rPr>
          <w:rFonts w:hint="eastAsia" w:ascii="仿宋" w:hAnsi="仿宋" w:eastAsia="仿宋"/>
          <w:lang w:val="zh-CN" w:eastAsia="zh-CN"/>
        </w:rPr>
        <w:t>会务组联系电话：（010）873870</w:t>
      </w:r>
      <w:r>
        <w:rPr>
          <w:rFonts w:hint="eastAsia" w:ascii="仿宋" w:hAnsi="仿宋" w:eastAsia="仿宋"/>
          <w:lang w:eastAsia="zh-CN"/>
        </w:rPr>
        <w:t>41</w:t>
      </w:r>
      <w:r>
        <w:rPr>
          <w:rFonts w:hint="eastAsia" w:ascii="仿宋" w:hAnsi="仿宋" w:eastAsia="仿宋"/>
          <w:lang w:val="zh-CN" w:eastAsia="zh-CN"/>
        </w:rPr>
        <w:t>,873870</w:t>
      </w:r>
      <w:r>
        <w:rPr>
          <w:rFonts w:hint="eastAsia" w:ascii="仿宋" w:hAnsi="仿宋" w:eastAsia="仿宋"/>
          <w:lang w:eastAsia="zh-CN"/>
        </w:rPr>
        <w:t>89</w:t>
      </w:r>
      <w:r>
        <w:rPr>
          <w:rFonts w:hint="eastAsia" w:ascii="仿宋" w:hAnsi="仿宋" w:eastAsia="仿宋"/>
          <w:lang w:val="zh-CN" w:eastAsia="zh-CN"/>
        </w:rPr>
        <w:t xml:space="preserve">  传真：（010）67326621  E-mail：</w:t>
      </w:r>
      <w:r>
        <w:fldChar w:fldCharType="begin"/>
      </w:r>
      <w:r>
        <w:instrText xml:space="preserve"> HYPERLINK "mailto:ifcaac@126.com" </w:instrText>
      </w:r>
      <w:r>
        <w:fldChar w:fldCharType="separate"/>
      </w:r>
      <w:r>
        <w:rPr>
          <w:rStyle w:val="6"/>
          <w:rFonts w:hint="eastAsia" w:ascii="仿宋" w:hAnsi="仿宋" w:eastAsia="仿宋"/>
          <w:u w:val="none"/>
          <w:lang w:val="zh-CN" w:eastAsia="zh-CN"/>
        </w:rPr>
        <w:t>ifcaac@126.com</w:t>
      </w:r>
      <w:r>
        <w:rPr>
          <w:rStyle w:val="6"/>
          <w:rFonts w:hint="eastAsia" w:ascii="仿宋" w:hAnsi="仿宋" w:eastAsia="仿宋"/>
          <w:u w:val="none"/>
          <w:lang w:val="zh-CN" w:eastAsia="zh-CN"/>
        </w:rPr>
        <w:fldChar w:fldCharType="end"/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3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aoo7bIBAABZAwAADgAAAGRycy9lMm9Eb2MueG1srVPNjtMwEL4j8Q6W&#10;7zTZaoW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Zaoo7bIB&#10;AABZAwAADgAAAAAAAAABACAAAAAeAQAAZHJzL2Uyb0RvYy54bWxQSwUGAAAAAAYABgBZAQAAQgUA&#10;AAAA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Style w:val="5"/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3</w:t>
                    </w:r>
                    <w:r>
                      <w:rPr>
                        <w:rStyle w:val="5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F21B42"/>
    <w:multiLevelType w:val="singleLevel"/>
    <w:tmpl w:val="98F21B4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9533B"/>
    <w:rsid w:val="6D69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2019-09-17T08:52:00Z</dcterms:created>
  <dc:creator>奇大可</dc:creator>
  <cp:lastModifiedBy>奇大可</cp:lastModifiedBy>
  <dcterms:modified xsi:type="dcterms:W3CDTF">2019-09-17T08:55:29Z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